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F05" w:rsidRPr="005A4F05" w:rsidRDefault="005A4F05" w:rsidP="005A4F05">
      <w:pPr>
        <w:shd w:val="clear" w:color="auto" w:fill="FFFFFF"/>
        <w:spacing w:after="0" w:line="240" w:lineRule="auto"/>
        <w:ind w:right="-339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Муниципальное бюджетное общеобразовательное учреждение – сред</w:t>
      </w:r>
      <w:r w:rsid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няя о</w:t>
      </w:r>
      <w:r w:rsidR="00EB34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бщеобразовательная школа № 3 </w:t>
      </w:r>
      <w:proofErr w:type="spellStart"/>
      <w:r w:rsidR="00EB34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</w:t>
      </w:r>
      <w:proofErr w:type="gramStart"/>
      <w:r w:rsidR="00EB34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</w:t>
      </w:r>
      <w:proofErr w:type="gramEnd"/>
      <w:r w:rsid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олхов</w:t>
      </w:r>
      <w:proofErr w:type="spellEnd"/>
      <w:r w:rsid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A08F1" w:rsidRDefault="005A4F05" w:rsidP="000A08F1">
      <w:pPr>
        <w:jc w:val="center"/>
        <w:rPr>
          <w:rFonts w:ascii="Times New Roman" w:hAnsi="Times New Roman"/>
          <w:b/>
          <w:sz w:val="36"/>
          <w:szCs w:val="36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0A08F1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0A08F1" w:rsidRDefault="000A08F1" w:rsidP="000A08F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кружка  «Звонкие  голоса»  </w:t>
      </w:r>
    </w:p>
    <w:p w:rsidR="000A08F1" w:rsidRDefault="000A08F1" w:rsidP="000A08F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учащихся 5 -  6 классов (11-12 лет)</w:t>
      </w:r>
    </w:p>
    <w:p w:rsidR="000A08F1" w:rsidRDefault="00EB3410" w:rsidP="000A08F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на 2024-2026</w:t>
      </w:r>
      <w:bookmarkStart w:id="0" w:name="_GoBack"/>
      <w:bookmarkEnd w:id="0"/>
      <w:r w:rsidR="000A08F1">
        <w:rPr>
          <w:rFonts w:ascii="Times New Roman" w:hAnsi="Times New Roman"/>
          <w:b/>
          <w:sz w:val="36"/>
          <w:szCs w:val="36"/>
        </w:rPr>
        <w:t xml:space="preserve"> учебный год. </w:t>
      </w:r>
    </w:p>
    <w:p w:rsidR="000A08F1" w:rsidRDefault="000A08F1" w:rsidP="000A08F1">
      <w:pPr>
        <w:jc w:val="center"/>
        <w:rPr>
          <w:rFonts w:ascii="Times New Roman" w:hAnsi="Times New Roman"/>
          <w:b/>
          <w:sz w:val="36"/>
          <w:szCs w:val="36"/>
        </w:rPr>
      </w:pPr>
    </w:p>
    <w:p w:rsidR="000A08F1" w:rsidRDefault="000A08F1" w:rsidP="000A08F1">
      <w:pPr>
        <w:ind w:left="-720" w:right="76" w:firstLine="18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Срок реализации 2 года. </w:t>
      </w:r>
    </w:p>
    <w:p w:rsidR="000A08F1" w:rsidRDefault="000A08F1" w:rsidP="000A08F1">
      <w:pPr>
        <w:ind w:left="-720" w:right="76" w:firstLine="180"/>
        <w:jc w:val="center"/>
        <w:rPr>
          <w:rFonts w:ascii="Times New Roman" w:hAnsi="Times New Roman"/>
          <w:sz w:val="36"/>
          <w:szCs w:val="36"/>
        </w:rPr>
      </w:pPr>
    </w:p>
    <w:p w:rsidR="000A08F1" w:rsidRDefault="000A08F1" w:rsidP="000A08F1">
      <w:pPr>
        <w:ind w:left="-720" w:right="76" w:firstLine="180"/>
        <w:jc w:val="right"/>
        <w:rPr>
          <w:rFonts w:ascii="Times New Roman" w:hAnsi="Times New Roman"/>
          <w:sz w:val="32"/>
          <w:szCs w:val="32"/>
        </w:rPr>
      </w:pPr>
    </w:p>
    <w:p w:rsidR="000A08F1" w:rsidRDefault="000A08F1" w:rsidP="000A08F1">
      <w:pPr>
        <w:ind w:left="-720" w:right="76" w:firstLine="180"/>
        <w:jc w:val="right"/>
        <w:rPr>
          <w:rFonts w:ascii="Times New Roman" w:hAnsi="Times New Roman"/>
          <w:sz w:val="32"/>
          <w:szCs w:val="32"/>
        </w:rPr>
      </w:pPr>
    </w:p>
    <w:p w:rsidR="000A08F1" w:rsidRDefault="000A08F1" w:rsidP="000A08F1">
      <w:pPr>
        <w:ind w:left="-720" w:right="76" w:firstLine="180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</w:t>
      </w:r>
    </w:p>
    <w:p w:rsidR="000A08F1" w:rsidRDefault="000A08F1" w:rsidP="000A08F1">
      <w:pPr>
        <w:ind w:firstLine="18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</w:t>
      </w:r>
      <w:proofErr w:type="gramStart"/>
      <w:r>
        <w:rPr>
          <w:rFonts w:ascii="Times New Roman" w:hAnsi="Times New Roman"/>
          <w:sz w:val="32"/>
          <w:szCs w:val="32"/>
        </w:rPr>
        <w:t>Составлена</w:t>
      </w:r>
      <w:proofErr w:type="gramEnd"/>
      <w:r>
        <w:rPr>
          <w:rFonts w:ascii="Times New Roman" w:hAnsi="Times New Roman"/>
          <w:sz w:val="32"/>
          <w:szCs w:val="32"/>
        </w:rPr>
        <w:t xml:space="preserve"> на основе авторской программы учителя музыки школы №6 г. Орла Степиной Ж.А.                                                  </w:t>
      </w:r>
    </w:p>
    <w:p w:rsidR="000A08F1" w:rsidRDefault="000A08F1" w:rsidP="000A08F1">
      <w:pPr>
        <w:ind w:firstLine="181"/>
        <w:jc w:val="center"/>
        <w:rPr>
          <w:rFonts w:ascii="Times New Roman" w:hAnsi="Times New Roman"/>
          <w:sz w:val="32"/>
          <w:szCs w:val="32"/>
        </w:rPr>
      </w:pPr>
    </w:p>
    <w:p w:rsidR="000A08F1" w:rsidRDefault="000A08F1" w:rsidP="000A08F1">
      <w:pPr>
        <w:ind w:firstLine="18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Овчинникова Т.Э.</w:t>
      </w:r>
    </w:p>
    <w:p w:rsidR="000A08F1" w:rsidRDefault="000A08F1" w:rsidP="000A08F1">
      <w:pPr>
        <w:ind w:firstLine="18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учитель музыки</w:t>
      </w:r>
    </w:p>
    <w:p w:rsidR="000A08F1" w:rsidRDefault="000A08F1" w:rsidP="000A08F1">
      <w:pPr>
        <w:ind w:firstLine="18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\</w:t>
      </w: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\</w:t>
      </w: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08F1" w:rsidRDefault="000A08F1" w:rsidP="000A08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A08F1" w:rsidRDefault="000A08F1" w:rsidP="000A08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 ПРОГРАММЫ</w:t>
      </w:r>
    </w:p>
    <w:p w:rsidR="000A08F1" w:rsidRDefault="000A08F1" w:rsidP="000A08F1">
      <w:pPr>
        <w:rPr>
          <w:rFonts w:ascii="Times New Roman" w:hAnsi="Times New Roman"/>
          <w:b/>
          <w:sz w:val="28"/>
          <w:szCs w:val="28"/>
        </w:rPr>
      </w:pP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 записка ……3</w:t>
      </w: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характеристика курса…4</w:t>
      </w: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курса в учебном плане……5</w:t>
      </w: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Ценностные ориентиры содержания курса……6</w:t>
      </w: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Планируемые  результаты ………………6</w:t>
      </w: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 содержание курса  ……7</w:t>
      </w: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Тематическое планирование ……......8</w:t>
      </w:r>
    </w:p>
    <w:p w:rsidR="000A08F1" w:rsidRDefault="000A08F1" w:rsidP="000A08F1">
      <w:pPr>
        <w:numPr>
          <w:ilvl w:val="0"/>
          <w:numId w:val="13"/>
        </w:numPr>
        <w:autoSpaceDN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 – методическое и материально – техническое обеспечение курса……………11</w:t>
      </w:r>
    </w:p>
    <w:p w:rsidR="000A08F1" w:rsidRDefault="000A08F1" w:rsidP="000A08F1">
      <w:pPr>
        <w:pStyle w:val="a3"/>
        <w:spacing w:after="0" w:line="360" w:lineRule="auto"/>
        <w:rPr>
          <w:sz w:val="28"/>
          <w:szCs w:val="28"/>
        </w:rPr>
      </w:pP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A4F05" w:rsidRPr="005A4F05" w:rsidRDefault="005A4F05" w:rsidP="005A4F05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0A08F1" w:rsidRDefault="005A4F05" w:rsidP="000A08F1">
      <w:pPr>
        <w:shd w:val="clear" w:color="auto" w:fill="FFFFFF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A4F05" w:rsidRPr="005A4F05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 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0A08F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</w:t>
      </w:r>
      <w:r w:rsidR="004B7E9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</w:t>
      </w: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</w:t>
      </w:r>
      <w:r w:rsidR="004B7E9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</w:t>
      </w: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   </w:t>
      </w:r>
      <w:r w:rsidR="000A08F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</w:t>
      </w:r>
      <w:r w:rsidRPr="005A4F0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</w:t>
      </w:r>
    </w:p>
    <w:p w:rsidR="005A4F05" w:rsidRPr="000A08F1" w:rsidRDefault="005A4F05" w:rsidP="005A4F0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ПОЯСНИТЕЛЬНАЯ  ЗАПИСКА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 Хоровое пение – действенное средство разностороннего музыкального воспитания обучающихся, развития у них специальных качеств музыкально-творческих способностей (музыкального слуха, голоса, эмоционального раскрытия содержания произведения и т.д.). Это вид музыкального искусства, имеющий ряд особенностей (коллективное творчество, возможность самореализации при не ярко выраженных вокальных данных, исполнение произведения коллективно без сопровождения), которые способствуют осуществлению музыкального воспитания.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Хоровое пение – коллективный вид исполнительства, воспитывающий дисциплинированность, чувство долга и ответственности за общий результат, стремление поделиться приобретенными знаниями, умениями в условиях коллективной деятельности со слушателями. К.Д. Ушинский писал: «Какое это могучее педагогическое средство – хоровое пение. В песне, а особенно хоровой, есть вообще не только нечто оживляющее и освежающее человека, но что-то организующее труд, располагающее дружных певцов к дружному делу. Песня несколько отдельных чу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вств сл</w:t>
      </w:r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ивает в одно сильное чувство и несколько сердец в одно сильно чувствующее сердце».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На уроках музыки, возрос интерес учащихся к хоровому пению. Для полной реализации творческого потенциала детей была создана модифицированная программа дополнительного образования.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Данная программа направлена на развитие вокально-хоровых навыков.  В основу программы положена программа дополнительного образования  «Палитра детских голосов» авт.-сост. Усачева Н.П. – г. Радужный 2008 г. Программа рассчитана для учащихся 5-7 классов на 3 года обучения.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 программы –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через хоровую деятельность сформировать у учащихся устойчивый интерес к пению и исполнительские вокально-хоровые  навыки, приобщить их к вокально-песенному искусству, развитие музыкально-эстетической культуры.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Задачи:</w:t>
      </w:r>
    </w:p>
    <w:p w:rsidR="005A4F05" w:rsidRPr="000A08F1" w:rsidRDefault="005A4F05" w:rsidP="005A4F0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расширить знания обучающихся об искусстве вокала, различных жанрах и стилевом многообразии вокального искусства, выразительных средствах, особенностях музыкального языка;</w:t>
      </w:r>
    </w:p>
    <w:p w:rsidR="005A4F05" w:rsidRPr="000A08F1" w:rsidRDefault="005A4F05" w:rsidP="005A4F0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воспитать у обучающихся уважение и признание певческих традиций, духовного наследия, устойчивый интерес к вокальному искусству;</w:t>
      </w:r>
    </w:p>
    <w:p w:rsidR="005A4F05" w:rsidRPr="000A08F1" w:rsidRDefault="005A4F05" w:rsidP="005A4F0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и закреплять вокально-хоровые навыки;</w:t>
      </w:r>
    </w:p>
    <w:p w:rsidR="005A4F05" w:rsidRPr="000A08F1" w:rsidRDefault="005A4F05" w:rsidP="005A4F0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музыкальный слух, чувство ритма, внимание, воображение, музыкальную память и восприятие, способность сопереживать;</w:t>
      </w:r>
    </w:p>
    <w:p w:rsidR="005A4F05" w:rsidRPr="000A08F1" w:rsidRDefault="005A4F05" w:rsidP="005A4F05">
      <w:pPr>
        <w:numPr>
          <w:ilvl w:val="0"/>
          <w:numId w:val="8"/>
        </w:numPr>
        <w:shd w:val="clear" w:color="auto" w:fill="FFFFFF"/>
        <w:spacing w:line="240" w:lineRule="auto"/>
        <w:ind w:left="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Сохранение и укрепление психического здоровья детей.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Место курса в учебном плане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 В соответствии с учебным планом МБОУ СОШ №6 на курс «Серебристые голоса» в 5,6  классах отводится по 1 часу в неделю, в каждом классе по 34 часа, всего 68 часа, за 2 года 136 часа  во  внеурочное  время.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Занятия  курса  организованы  по  принципу  добровольности, не  регламентированной  необходимостью  выставления  отметок.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 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Программа курса «Серебристые голоса» предназначена для учащихся 5-6 классов, интересующихся хоровой  деятельностью, и направлена на формирование у обучающихся устойчивого интереса к пению,  развитию исполнительских вокально-хоровых  навыков,  музыкально-эстетической культуры, а так же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коммуникативных качеств.</w:t>
      </w:r>
      <w:proofErr w:type="gramEnd"/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 Работа в   групповых формах занятия, что  включают в себя вокально-хоровую работу (работу по партиям, сводные репетиции, ансамблевую работу). Формы подведения итогов: концерты, конкурсы,  музыкальные занятия; репетиции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ОСНОВНОЕ  СОДЕРЖАНИЕ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Первый год обучения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I. Пение как вид музыкальной деятельности.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1.1. Диагностика. Прослушивание детских голосов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Предварительное ознакомление с голосовыми и музыкальными данными учеников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Объяснение целей и задач вокальной студии. Строение голосового аппарата, техника безопасности, включающая в себя профилактику перегрузки и заболевания голосовых связок.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1.2. Правила охраны детского голоса.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Характеристика детских голосов и возрастные особенности состояния голосового аппарата. Мутация голоса.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Предмутационный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мутационный</w:t>
      </w:r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постмутационный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периоды развития голоса у девочек и мальчиков. Нарушения правил охраны детского голоса: форсированное пение; несоблюдение возрастного диапазона и завышенный вокальный репертуар; неправильная техника пения (использование приёмов, недоступных по физиологическим возможностям детям определённого возраста), большая продолжительность занятий, 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ускоренные сроки разучивания новых произведений, пение в неподходящих помещениях.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1.3. Вокально-певческая установка.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Понятие о певческой установке.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Правильное положение корпуса, шеи и головы. Пение в положении «стоя» и «сидя». Мимика лица при пении. Положение рук и ног в процессе пения. Система в выработке навыка певческой установки и постоянного 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контроля за</w:t>
      </w:r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ней.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1.4. Упражнения на дыхание по методике А.Н. Стрельниковой.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Тренировка легочной ткани, диафрагмы («дыхательный мускул»), мышц гортани и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носоглотки. Упражнения: «Ладошки», «Погончики», «Маленький маятник», «Кошечка», «Насос», «Обними плечи», «Большой маятник».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II. Разучивание и исполнение песен.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2.1. Работа с произведениями современных отечественных композиторов.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Работа над сложностями интонирования, строя и ансамбля в произведениях современных композиторов. Пение соло и в ансамбле. Работа над выразительностью поэтического текста и певческими навыками. Исполнение произведений с сопровождением музыкальных инструментов. Пение в сочетании с пластическими движениями и элементами актерской игры. Овладение элементами стилизации, содержащейся в некоторых произведениях современных композиторов.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III. Формирование детского голоса.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3.1. Звукообразование.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Образование голоса в гортани; атака звука (твёрдая, мягкая, придыхательная); движение звучащей струи воздуха; образование тембра. Интонирование. Типы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звуковедения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1еgаtо и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non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1еgаtо. Понятие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кантиленного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пения. Пение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staccato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Слуховой 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 за</w:t>
      </w:r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звукообразованием.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3.2. Певческое дыхание.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Основные типы дыхания: ключичный, брюшной, грудной, смешанный (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косто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-абдоминальный). Координация дыхания и звукообразования. Правила дыхания – вдоха, выдоха, удерживания дыхания. Вдыхательная установка, «зевок». Воспитание чувства «опоры звука» на дыхании. Пение упражнений: на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crescendo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и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diminuendo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 паузами; специальные упражнения, формирующие певческое дыхание.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3.3. Дикция и артикуляция.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Понятие о дикции и артикуляции. Положение языка и челюстей при пении; раскрытие рта. Соотношение положения гортани и артикуляционных движений голосового аппарата. Развитие навыка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резонирования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звука. Формирование высокой певческой форманты. Соотношение дикционной чёткости с качеством звучания. Формирование гласных и согласных звуков. Правила орфоэпии.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3.4. Комплекс вокальных упражнений для развития певческого голоса.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Концентрический метод обучения пению. Его основные положения. Упражнения на укрепление примерной зоны звучания детского голоса; 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выравнивание звуков в сторону их «округления»; пение в нюансе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mf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для избегания форсирования звука.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Фонетический метод обучения пению. Основные положения. Упражнения на сочетание различных слогов-фонем. Усиление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резонирования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звука. Метод аналитического показа с ответным подражанием услышанному образцу. Унисонные упражнения. Пение упражнений с сопровождением и без сопровождения музыкального инструмента.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Упражнения первого уровня 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ym w:font="Symbol" w:char="F02D"/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формирование певческих навыков: мягкой атаки звука;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звуковедение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1еgаtо при постепенном выравнивании гласных звуков; свободного движения артикуляционного аппарата; естественного вдоха и постепенного удлинения дыхания.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IV. Организация певческой деятельности учащихся в условиях занятий сценическим движением.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4.1. Сценические движения и художественный образ песен.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Знакомство с элементами хореографии.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4.2.  Соотношение движения и пения.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Актерское мастерство. Учиться передавать посредством мимики и жестов эмоциональное содержание песни.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V. Концертная деятельность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Выступление солистов.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связи с целями и задачами, поставленными на данный учебный год, а также с характером творческих мероприятий и конкурсов, содержание тематического планирования может видоизменяться.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Примерный репертуар на 2015-2016 учебный год: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(Репертуар подобран в соответствии с возрастными особенностями детей)</w:t>
      </w:r>
    </w:p>
    <w:p w:rsidR="005A4F05" w:rsidRPr="000A08F1" w:rsidRDefault="005A4F05" w:rsidP="005A4F05">
      <w:pPr>
        <w:shd w:val="clear" w:color="auto" w:fill="FFFFFF"/>
        <w:spacing w:after="12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1.      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«Любимая школа»,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2.      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«Россия мы дети твои»,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3.      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«Сочинение о весне»,</w:t>
      </w:r>
    </w:p>
    <w:p w:rsidR="005A4F05" w:rsidRPr="000A08F1" w:rsidRDefault="005A4F05" w:rsidP="005A4F05">
      <w:pPr>
        <w:shd w:val="clear" w:color="auto" w:fill="FFFFFF"/>
        <w:spacing w:before="240" w:after="0" w:line="240" w:lineRule="auto"/>
        <w:ind w:left="72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4.      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«Боевые ордена».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Содержание программы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Второй год обучения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I. Пение как вид музыкальной деятельности.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1.1. Закрепление навыков певческой установки.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Специальные упражнения, закрепляющие навыки певческой установки. Пение в положении «сидя» и «стоя». Положение ног и рук при пении. 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 за</w:t>
      </w:r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певческой установкой в процессе пения.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1.2. Певческая установка в различных ситуациях сценического действия.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Певческая установка и пластические движения: правила и соотношение. Пение с пластическими движениями в положении «сидя» и «стоя». Максимальное сохранение певческой установки при хореографических движениях (элементах) в медленных и средних темпах. Соотношение пения с мимикой лица и пантомимой.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II. Работа над певческим репертуаром.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2.1. Работа с произведениями современных отечественных композиторов.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Работа над сложностями интонирования, строя и ансамбля в 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произведениях современных композиторов. Пение соло и в ансамбле. Работа над выразительностью поэтического текста и певческими навыками. Исполнение произведений с сопровождением музыкальных инструментов. Пение в сочетании с пластическими движениями и элементами актерской игры. Овладение элементами стилизации, содержащейся в некоторых произведениях современных композиторов.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III. Совершенствование вокальных навыков.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3.1. Пение с сопровождением и без сопровождения музыкального инструмента.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Работа над чистотой интонирования в произведениях с сопровождением и без сопровождения музыкального инструмента (фортепиано, баян, аккордеон, гитара). Работа над развитием вокального, мелодического и гармонического слуха. Слуховой контроль над интонированием. Специальные приёмы работы над навыками мелодического и гармонического строя при пении.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3.2. Комплекс вокальных упражнений по закреплению певческих навыков у учащихся.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Концентрический и фонетический метод обучения пению в процессе закрепления певческих навыков у учащихся.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Работа по усилению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резонирования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звука при условии исключения форсирования звука. Метод аналитического показа с ответным подражанием услышанному образцу. Упражнения второго уровня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ym w:font="Symbol" w:char="F02D"/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закрепление певческих навыков у детей: мягкой атаки звука;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звуковедение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legato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non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legato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при постоянном выравнивании гласных звуков в сторону их «округления»; свободное движение артикуляционного аппарата; естественного входа и постепенного удлинения выдоха – в сочетании с элементарными пластическими движениями и мимикой лица.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3.3. Развитие артикуляционного аппарата.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Формирование гласных и согласных звуков в пении и речи. Закрепление навыка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резонирования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звука. Скороговорки в пении и речи – их соотношение. Соотношение работы артикуляционного аппарата с мимикой и пантомимикой при условии свободы движений артикуляционных органов. Формирование высокой и низкой певческой форманты.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3.4. Укрепление дыхательных функций в пении.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Упражнения, тренирующие дозирование «вдоха» и удлинённого выдоха. Воспитание чувства «опоры» звука на дыхании в процессе пения. Специальные дыхательные упражнения (шумовые и озвученные). Пение с паузами и формированием звука.</w:t>
      </w:r>
    </w:p>
    <w:p w:rsidR="005A4F05" w:rsidRPr="000A08F1" w:rsidRDefault="005A4F05" w:rsidP="005A4F05">
      <w:pPr>
        <w:shd w:val="clear" w:color="auto" w:fill="FFFFFF"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IV. Организация певческой деятельности учащихся в условиях занятий сценическим движением.</w:t>
      </w:r>
    </w:p>
    <w:p w:rsidR="005A4F05" w:rsidRPr="000A08F1" w:rsidRDefault="005A4F05" w:rsidP="005A4F05">
      <w:pPr>
        <w:shd w:val="clear" w:color="auto" w:fill="FFFFFF"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4.1. Понятие о сценическом движении и его роль в создании художественного образа песни.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Поведение на сцене. Различие между сценическим движением актера и хореографией. Художественный образ и его создание. Специальные упражнения и этюды.</w:t>
      </w:r>
    </w:p>
    <w:p w:rsidR="005A4F05" w:rsidRPr="000A08F1" w:rsidRDefault="005A4F05" w:rsidP="005A4F05">
      <w:pPr>
        <w:shd w:val="clear" w:color="auto" w:fill="FFFFFF"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4.2. Виды, типы сценического движения.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Связь различных видов и типов сценического движения с задачами вокального исполнения.</w:t>
      </w:r>
    </w:p>
    <w:p w:rsidR="005A4F05" w:rsidRPr="000A08F1" w:rsidRDefault="005A4F05" w:rsidP="005A4F05">
      <w:pPr>
        <w:shd w:val="clear" w:color="auto" w:fill="FFFFFF"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4.3. Соотношение движения и пения в процессе работы над вокальными произведениями.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Понятие о стилевых особенностях вокальных произведений (песня, классика, сочинения современных авторов). Выбор сценических движений в соответствии со стилем вокальных произведений при условии сохранения певческой установки. Отработка фрагментов вокальных произведений в сочетании с пластическими и сценическими движениями.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 V. Концертная деятельность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Выступление солистов.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связи с целями и задачами, поставленными на данный учебный год, а также с характером творческих мероприятий и конкурсов, содержание тематического планирования может видоизменяться.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Примерный репертуар на 2016-2017 учебный год: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       «Россия»,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      «Сто золотых церквей»,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      «Память о войне»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      «День без выстрелов».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 ОЖИДАЕМЫЕ  РЕЗУЛЬТАТЫ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Обучение  вокалу в учебной деятельности обеспечивает личностное, социальное, познавательное, коммуникативное развитие учащихся. У школьников обогащается эмоционально – духовная сфера, формируются ценностные ориентации, умение решать художественно – творческие задачи; воспитывается художественный вкус, развивается воображение, образное и ассоциативное мышление, стремление принимать участие в социально  значимой деятельности, в художественных проектах школы, культурных событиях региона и др.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результате освоения содержания программы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Личностными результатами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являются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формирование эстетических потребностей, ценностей;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развитие эстетических чувств и художественного вкуса;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развитие потребностей опыта творческой деятельности в вокальном виде искусства;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бережное заинтересованное отношение к культурным традициям и искусству родного края, нации, этнической общности.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Предметными результатами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являются: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овладение практическими умениями и навыками вокального творчества;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овладение основами музыкальной культуры на материале искусства родного края.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Метапредметными</w:t>
      </w:r>
      <w:proofErr w:type="spellEnd"/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результатами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являются: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овладение способами решения поискового и творческого характера;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 культурно – познавательная, коммуникативная и социально – эстетическая компетентности;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приобретение опыта в вокально – творческой деятельности.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Коммуникативные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Учащийся научится: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•общаться в коллективе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0A08F1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собственной</w:t>
      </w:r>
      <w:proofErr w:type="gramEnd"/>
      <w:r w:rsidRPr="000A08F1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, и ориентироваться на позицию партнера в общении и взаимодействии;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•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• задавать вопросы;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  Реализация программы  «Почемучка» во 2 классе рассчитана на достижение учащимися первого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Уровни воспитательных результатов.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 концу курса обучения учащиеся научатся: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Первый уровень – принцип успешности;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-принцип творческого развития;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-принцип гармонического воспитания личности.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Второй уровень - формирование осознанного восприятия музыкального произведения;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-иметь четкое представление о специфике музыкального жанра эстрадная песня;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-знать приемы работы над песней;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иметь представления о средствах создания сценического имиджа;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-уметь соблюдать певческую установку.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Алгоритм </w:t>
      </w:r>
      <w:proofErr w:type="spellStart"/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практикоориентированного</w:t>
      </w:r>
      <w:proofErr w:type="spellEnd"/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 учебного занятия: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Wingdings" w:eastAsia="Times New Roman" w:hAnsi="Wingdings" w:cs="Arial"/>
          <w:color w:val="181818"/>
          <w:sz w:val="28"/>
          <w:szCs w:val="28"/>
          <w:lang w:eastAsia="ru-RU"/>
        </w:rPr>
        <w:t>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Сообщение теоретических сведений;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Wingdings" w:eastAsia="Times New Roman" w:hAnsi="Wingdings" w:cs="Arial"/>
          <w:color w:val="181818"/>
          <w:sz w:val="28"/>
          <w:szCs w:val="28"/>
          <w:lang w:eastAsia="ru-RU"/>
        </w:rPr>
        <w:t>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Распевание;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Wingdings" w:eastAsia="Times New Roman" w:hAnsi="Wingdings" w:cs="Arial"/>
          <w:color w:val="181818"/>
          <w:sz w:val="28"/>
          <w:szCs w:val="28"/>
          <w:lang w:eastAsia="ru-RU"/>
        </w:rPr>
        <w:t>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Работа над репертуаром;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разбор и отработка хоровых произведений;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пропевание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голоса педагога по партиям;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-соединение партий;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-работа над интонацией;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-работа над постановкой дыхания;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-работа над фразировкой;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-работа над дикцией (правильность произношения текста);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-пение с сопровождением;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-пение a 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capella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-пение по дирижерскому жесту;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-работа над художественным образом произведения.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ind w:left="180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УЧЕБНО – ТЕМАТИЧЕСКИЙ  ПЛАН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 год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1час в неделю в 5,6 классах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1 четверть – 18 часов; 2 четверть – 14 часов;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3 четверть – 20 часов; 4 четверть – 16 часов.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3201"/>
        <w:gridCol w:w="1772"/>
        <w:gridCol w:w="3232"/>
        <w:gridCol w:w="3168"/>
        <w:gridCol w:w="1255"/>
      </w:tblGrid>
      <w:tr w:rsidR="005A4F05" w:rsidRPr="000A08F1" w:rsidTr="005A4F05">
        <w:trPr>
          <w:trHeight w:val="360"/>
        </w:trPr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раздела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  часов</w:t>
            </w:r>
          </w:p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1 каждом классе</w:t>
            </w:r>
          </w:p>
        </w:tc>
        <w:tc>
          <w:tcPr>
            <w:tcW w:w="425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  том  числе </w:t>
            </w:r>
          </w:p>
        </w:tc>
      </w:tr>
      <w:tr w:rsidR="005A4F05" w:rsidRPr="000A08F1" w:rsidTr="005A4F05">
        <w:trPr>
          <w:trHeight w:val="2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теоретических  занятий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практических  занятий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Концер-тов</w:t>
            </w:r>
            <w:proofErr w:type="spellEnd"/>
            <w:proofErr w:type="gramEnd"/>
          </w:p>
        </w:tc>
      </w:tr>
      <w:tr w:rsidR="005A4F05" w:rsidRPr="000A08F1" w:rsidTr="005A4F05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Пение как вид музыкальной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и исполнение песен.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 песня.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 современных композиторов.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Вокально-хоровая работа.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 Итого часов в одной группе:            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34                   3                     28                     3                 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Итого часов в 2-х группах:                     68                   6                     56                      6 6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 год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1 час в неделю в 5,6  классах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1 четверть – 27 часов; 2 четверть – 21 часов;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3 четверть – 30 часов; 4 четверть – 24 часов.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3201"/>
        <w:gridCol w:w="1772"/>
        <w:gridCol w:w="3232"/>
        <w:gridCol w:w="3168"/>
        <w:gridCol w:w="1549"/>
      </w:tblGrid>
      <w:tr w:rsidR="005A4F05" w:rsidRPr="000A08F1" w:rsidTr="005A4F05">
        <w:trPr>
          <w:trHeight w:val="360"/>
        </w:trPr>
        <w:tc>
          <w:tcPr>
            <w:tcW w:w="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34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раздела</w:t>
            </w:r>
          </w:p>
        </w:tc>
        <w:tc>
          <w:tcPr>
            <w:tcW w:w="15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  часов в каждом классе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  том  числе </w:t>
            </w:r>
          </w:p>
        </w:tc>
      </w:tr>
      <w:tr w:rsidR="005A4F05" w:rsidRPr="000A08F1" w:rsidTr="005A4F05">
        <w:trPr>
          <w:trHeight w:val="2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теоретических  занятий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практических  занятий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концертов</w:t>
            </w:r>
          </w:p>
        </w:tc>
      </w:tr>
      <w:tr w:rsidR="005A4F05" w:rsidRPr="000A08F1" w:rsidTr="005A4F05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Пение как вид музыкальной деятельности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и исполнение песен.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Вокально-хоровая работа.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Итого часов в одной группе:   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34                        2                        29                          3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Итого часов в 3-х группах:        68              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4                       58                          6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КАЛЕНДАРНО – ТЕМАТИЧЕСКОЕ  ПЛАНИРОВАНИЕ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 год.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4543"/>
        <w:gridCol w:w="905"/>
        <w:gridCol w:w="923"/>
        <w:gridCol w:w="923"/>
        <w:gridCol w:w="2162"/>
      </w:tblGrid>
      <w:tr w:rsidR="005A4F05" w:rsidRPr="000A08F1" w:rsidTr="005A4F05">
        <w:trPr>
          <w:trHeight w:val="278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занятия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Часы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5A4F05" w:rsidRPr="000A08F1" w:rsidTr="005A4F05">
        <w:trPr>
          <w:trHeight w:val="27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корректировка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I. 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Пение как вид музыкальной деятельности.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Прослушивание детских голосов. Упражнения на дыхание. Подбор репертуара.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охраны детского голоса. Вокально-певческая установка. Пение вокально-тренировочных упражнений.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«Любимая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Формирование детского голоса. Звукообразование.  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Певческое дыхание.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во фразах «Любимая школа»».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Дикция и артикуляция.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Дикционная чёткость в песне.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Пение без инструментального сопровождения.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Сценические движения.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сценического образа.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«Россия мы дети твои»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Формирование детского голоса. Звукообразование.  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Певческое дыхание.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во фразах «Россия мы дети твои».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Дикция и артикуляция.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Дикционная чёткость в песне.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Пение без инструментального сопровождения.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Сценические движения.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сценического образа.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Репетиция на сцене.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 солистов.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«Сочиненье о весне».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Формирование детского голоса. Звукообразование.  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Певческое дыхание.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во фразах «Сочиненье о весне».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Дикция и артикуляция.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Дикционная 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чёткость в песне.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Пение без инструментального сопровождения.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Сценические движения.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сценического образа.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«Боевые ордена».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Формирование детского голоса. Звукообразование.  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Певческое дыхание.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во фразах «Боевые ордена».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Дикция и артикуляция.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Дикционная чёткость в песне.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Пение без инструментального сопровождения.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Сценические движения.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сценического образа.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Репетиция на сцене</w:t>
            </w: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Концерт, открытый урок – концерт.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 год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3651"/>
        <w:gridCol w:w="914"/>
        <w:gridCol w:w="963"/>
        <w:gridCol w:w="963"/>
        <w:gridCol w:w="2177"/>
      </w:tblGrid>
      <w:tr w:rsidR="005A4F05" w:rsidRPr="000A08F1" w:rsidTr="005A4F05">
        <w:trPr>
          <w:trHeight w:val="278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занятия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Часы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5A4F05" w:rsidRPr="000A08F1" w:rsidTr="005A4F05">
        <w:trPr>
          <w:trHeight w:val="27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корректировка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I. 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Пение как вид </w:t>
            </w: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музыкальной деятельности.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Прослушивание голосов. Подбор репертуара.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Вокально-певческая установка.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«Учителей любимые глаза»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Совершенствование вокальных навыков. Пение с сопровождением и без сопровождения музыкального инструмента.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 Слуховой контроль над интонированием.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Усиление 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резонирования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звука.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Артикуляционный аппарат.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Формирование гласных и согласных звуков.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Дыхание, опора дыхания.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Опора  звука на дыхание в процессе пения.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 Сценическое движение и художественный образ песни.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образ и его создание.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Виды, типы сценического движения.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Связь с характером песни «Учителей любимые глаза».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«Россия».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III.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Совершенствование вокальных навыков. Пение с сопровождением и без сопровождения музыкального инструмента.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 Слуховой контроль над интонированием.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Усиление 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резонирования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звука.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Артикуляционный аппарат.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Формирование гласных и согласных звуков.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Дыхание, опора дыхания.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Опора  звука на дыхание в процессе пения.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Сценические движения, создание сценического образа.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Выступление солистов.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«Моя мама».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Совершенствование вокальных навыков. Пение с сопровождением и без сопровождения музыкального инструмента.</w:t>
            </w:r>
          </w:p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 Слуховой контроль над интонированием.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Кантиленное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пение. Слуховой </w:t>
            </w:r>
            <w:proofErr w:type="gram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звукообразованием.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Артикуляционный аппарат.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Свободное движение артикуляционного аппарата при пении.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Дыхание, опора дыхания.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«Опора»  звука на дыхание в процессе пения.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Сценические движения, создание сценического образа.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Виды, типы сценического движения.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Связь с характером песни «Моя мама».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4F05" w:rsidRPr="000A08F1" w:rsidRDefault="005A4F05" w:rsidP="005A4F05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Соотношение движения и пения. 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фрагментов вокальных произведений в сочетании с пластическими и сценическими движениями.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Разучивание песни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«Память о войне».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Совершенствование вокальных навыков. 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интонирование мелодии. Слуховой контроль над интонированием.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Вокальные упражнения.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  <w:proofErr w:type="spell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Кантиленное</w:t>
            </w:r>
            <w:proofErr w:type="spell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пение. Слуховой </w:t>
            </w:r>
            <w:proofErr w:type="gramStart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звукообразованием.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Артикуляционный </w:t>
            </w: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аппарат.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Свободное движение артикуляционного аппарата при пении.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Дыхание, опора дыхания.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«Опора»  звука на дыхание в процессе пения.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певческой деятельности учащихся в условиях занятий сценическим движением.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Сценические движения, создание сценического образа.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Виды, типы сценического движения.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Связь с характером песни «Память о войне».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4F05" w:rsidRPr="000A08F1" w:rsidRDefault="005A4F05" w:rsidP="005A4F05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Соотношение движения и пения. 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фрагментов вокальных произведений в сочетании с пластическими и сценическими движениями.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Репетиция на сцене.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A4F05" w:rsidRPr="000A08F1" w:rsidTr="005A4F05"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Концертно-исполнительская деятельность. </w:t>
            </w:r>
            <w:r w:rsidRPr="000A0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Репетиция на сцене.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F05" w:rsidRPr="000A08F1" w:rsidRDefault="005A4F05" w:rsidP="005A4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ИНФОРМАЦИОННО – МЕТОДИЧЕСКОЕ  ОБЕСПЕЧЕНИЕ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Courier New" w:eastAsia="Times New Roman" w:hAnsi="Courier New" w:cs="Courier New"/>
          <w:color w:val="181818"/>
          <w:sz w:val="28"/>
          <w:szCs w:val="28"/>
          <w:lang w:eastAsia="ru-RU"/>
        </w:rPr>
        <w:t>o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помещение с хорошей акустикой, звукоизоляцией и вентиляцией;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Courier New" w:eastAsia="Times New Roman" w:hAnsi="Courier New" w:cs="Courier New"/>
          <w:color w:val="181818"/>
          <w:sz w:val="28"/>
          <w:szCs w:val="28"/>
          <w:lang w:eastAsia="ru-RU"/>
        </w:rPr>
        <w:t>o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настроенный инструмент;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Courier New" w:eastAsia="Times New Roman" w:hAnsi="Courier New" w:cs="Courier New"/>
          <w:color w:val="181818"/>
          <w:sz w:val="28"/>
          <w:szCs w:val="28"/>
          <w:lang w:eastAsia="ru-RU"/>
        </w:rPr>
        <w:t>o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достаточное количество стульев, удобных для пения;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Courier New" w:eastAsia="Times New Roman" w:hAnsi="Courier New" w:cs="Courier New"/>
          <w:color w:val="181818"/>
          <w:sz w:val="28"/>
          <w:szCs w:val="28"/>
          <w:lang w:eastAsia="ru-RU"/>
        </w:rPr>
        <w:t>o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Музыкальный центр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Courier New" w:eastAsia="Times New Roman" w:hAnsi="Courier New" w:cs="Courier New"/>
          <w:color w:val="181818"/>
          <w:sz w:val="28"/>
          <w:szCs w:val="28"/>
          <w:lang w:eastAsia="ru-RU"/>
        </w:rPr>
        <w:t>o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Акустическая система (колонки, микрофоны, микшерный пульт)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Courier New" w:eastAsia="Times New Roman" w:hAnsi="Courier New" w:cs="Courier New"/>
          <w:color w:val="181818"/>
          <w:sz w:val="28"/>
          <w:szCs w:val="28"/>
          <w:lang w:eastAsia="ru-RU"/>
        </w:rPr>
        <w:t>o</w:t>
      </w: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шкаф для учебных пособий (нот, книг, кассет и т. д.).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Дидактический материал.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Гонтаренко Н.Б. Сольное пение: секреты вокального мастерства /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Н.Б.Гонтаренко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– Изд. 2-е – Ростов н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/Д</w:t>
      </w:r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Феникс, 2007.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Емельянов Е.В.  Развитие голоса. Координация и тренинг, 5- изд., стер. – СПб</w:t>
      </w:r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.: </w:t>
      </w:r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Издательство «Лань»;  Издательство «Планета музыки», 2007.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Исаева И.О. Эстрадное пение. Экспресс-курс развития вокальных способностей /И.О. Исаева – М.: АСТ;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Астрель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2007.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Полякова О.И. Детский эстрадный коллектив: Методические рекомендации. – М.: Московский Городской Дворец детского (юношеского) творчества, Дом научно-технического творчества молодежи, 2004.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Риггз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С.  Пойте как звезды. / </w:t>
      </w:r>
      <w:proofErr w:type="spellStart"/>
      <w:proofErr w:type="gram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</w:t>
      </w:r>
      <w:proofErr w:type="spellEnd"/>
      <w:proofErr w:type="gram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ред. Дж.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Д.Карателло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. – СПб.: Питер 2007.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Упражнения для настройки голоса на правильное звукообразование;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Упражнения для развития </w:t>
      </w:r>
      <w:proofErr w:type="spellStart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звуковысотного</w:t>
      </w:r>
      <w:proofErr w:type="spellEnd"/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диапазона;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Упражнения для развития динамического диапазона;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Упражнения на дикцию;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Упражнения для выравнивания хорового строя, ансамбля;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Аудиозаписи;</w:t>
      </w:r>
    </w:p>
    <w:p w:rsidR="005A4F05" w:rsidRPr="000A08F1" w:rsidRDefault="005A4F05" w:rsidP="005A4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Методические пособия;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5A4F05" w:rsidRPr="000A08F1" w:rsidRDefault="005A4F05" w:rsidP="005A4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90B5F" w:rsidRPr="000A08F1" w:rsidRDefault="005A4F05" w:rsidP="000A08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A08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sectPr w:rsidR="00F90B5F" w:rsidRPr="000A0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C6D"/>
    <w:multiLevelType w:val="multilevel"/>
    <w:tmpl w:val="A44C85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D6A45"/>
    <w:multiLevelType w:val="multilevel"/>
    <w:tmpl w:val="5B682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177FD"/>
    <w:multiLevelType w:val="multilevel"/>
    <w:tmpl w:val="D7CC3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CE7D62"/>
    <w:multiLevelType w:val="multilevel"/>
    <w:tmpl w:val="B5749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1E5A61"/>
    <w:multiLevelType w:val="multilevel"/>
    <w:tmpl w:val="F91436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E82F7E"/>
    <w:multiLevelType w:val="multilevel"/>
    <w:tmpl w:val="833A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1A3A6C"/>
    <w:multiLevelType w:val="multilevel"/>
    <w:tmpl w:val="15B07A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AB245B"/>
    <w:multiLevelType w:val="multilevel"/>
    <w:tmpl w:val="F4FE7A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7B3D07"/>
    <w:multiLevelType w:val="multilevel"/>
    <w:tmpl w:val="D8D4F8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866FD8"/>
    <w:multiLevelType w:val="multilevel"/>
    <w:tmpl w:val="2130A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036A15"/>
    <w:multiLevelType w:val="multilevel"/>
    <w:tmpl w:val="D610A0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5F750F"/>
    <w:multiLevelType w:val="hybridMultilevel"/>
    <w:tmpl w:val="48A091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318333A"/>
    <w:multiLevelType w:val="multilevel"/>
    <w:tmpl w:val="0D222C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9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0"/>
  </w:num>
  <w:num w:numId="10">
    <w:abstractNumId w:val="6"/>
  </w:num>
  <w:num w:numId="11">
    <w:abstractNumId w:val="12"/>
  </w:num>
  <w:num w:numId="12">
    <w:abstractNumId w:val="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05"/>
    <w:rsid w:val="000A08F1"/>
    <w:rsid w:val="004B7E96"/>
    <w:rsid w:val="005A4F05"/>
    <w:rsid w:val="007A61CF"/>
    <w:rsid w:val="00EB3410"/>
    <w:rsid w:val="00F9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A4F05"/>
  </w:style>
  <w:style w:type="paragraph" w:styleId="a3">
    <w:name w:val="List Paragraph"/>
    <w:basedOn w:val="a"/>
    <w:uiPriority w:val="34"/>
    <w:qFormat/>
    <w:rsid w:val="005A4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c12c6">
    <w:name w:val="c30c12c6"/>
    <w:basedOn w:val="a"/>
    <w:rsid w:val="005A4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5A4F05"/>
  </w:style>
  <w:style w:type="paragraph" w:customStyle="1" w:styleId="c17c6">
    <w:name w:val="c17c6"/>
    <w:basedOn w:val="a"/>
    <w:rsid w:val="005A4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lider-readerprogress-value">
    <w:name w:val="slider-reader__progress-value"/>
    <w:basedOn w:val="a0"/>
    <w:rsid w:val="005A4F05"/>
  </w:style>
  <w:style w:type="character" w:styleId="a4">
    <w:name w:val="Hyperlink"/>
    <w:basedOn w:val="a0"/>
    <w:uiPriority w:val="99"/>
    <w:semiHidden/>
    <w:unhideWhenUsed/>
    <w:rsid w:val="005A4F0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A4F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A4F05"/>
  </w:style>
  <w:style w:type="paragraph" w:styleId="a3">
    <w:name w:val="List Paragraph"/>
    <w:basedOn w:val="a"/>
    <w:uiPriority w:val="34"/>
    <w:qFormat/>
    <w:rsid w:val="005A4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c12c6">
    <w:name w:val="c30c12c6"/>
    <w:basedOn w:val="a"/>
    <w:rsid w:val="005A4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5A4F05"/>
  </w:style>
  <w:style w:type="paragraph" w:customStyle="1" w:styleId="c17c6">
    <w:name w:val="c17c6"/>
    <w:basedOn w:val="a"/>
    <w:rsid w:val="005A4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lider-readerprogress-value">
    <w:name w:val="slider-reader__progress-value"/>
    <w:basedOn w:val="a0"/>
    <w:rsid w:val="005A4F05"/>
  </w:style>
  <w:style w:type="character" w:styleId="a4">
    <w:name w:val="Hyperlink"/>
    <w:basedOn w:val="a0"/>
    <w:uiPriority w:val="99"/>
    <w:semiHidden/>
    <w:unhideWhenUsed/>
    <w:rsid w:val="005A4F0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A4F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4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73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613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4035</Words>
  <Characters>23002</Characters>
  <Application>Microsoft Office Word</Application>
  <DocSecurity>0</DocSecurity>
  <Lines>191</Lines>
  <Paragraphs>53</Paragraphs>
  <ScaleCrop>false</ScaleCrop>
  <Company/>
  <LinksUpToDate>false</LinksUpToDate>
  <CharactersWithSpaces>26984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rus</dc:creator>
  <cp:lastModifiedBy>rus</cp:lastModifiedBy>
  <cp:revision>10</cp:revision>
  <dcterms:created xsi:type="dcterms:W3CDTF">2022-09-01T13:17:00Z</dcterms:created>
  <dcterms:modified xsi:type="dcterms:W3CDTF">2024-09-04T16:38:00Z</dcterms:modified>
</cp:coreProperties>
</file>